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bookmarkStart w:id="0" w:name="_GoBack"/>
      <w:bookmarkEnd w:id="0"/>
    </w:p>
    <w:p w14:paraId="3C9121C9" w14:textId="0E7FF38D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r w:rsidR="00A51483">
        <w:rPr>
          <w:rFonts w:ascii="Times New Roman" w:hAnsi="Times New Roman" w:cs="Times New Roman"/>
          <w:b/>
          <w:sz w:val="32"/>
          <w:szCs w:val="32"/>
        </w:rPr>
        <w:t>и</w:t>
      </w:r>
      <w:r w:rsidR="00A51483" w:rsidRPr="00A51483">
        <w:rPr>
          <w:rFonts w:ascii="Times New Roman" w:hAnsi="Times New Roman" w:cs="Times New Roman"/>
          <w:b/>
          <w:sz w:val="32"/>
          <w:szCs w:val="32"/>
        </w:rPr>
        <w:t>кр</w:t>
      </w:r>
      <w:r w:rsidR="00A51483">
        <w:rPr>
          <w:rFonts w:ascii="Times New Roman" w:hAnsi="Times New Roman" w:cs="Times New Roman"/>
          <w:b/>
          <w:sz w:val="32"/>
          <w:szCs w:val="32"/>
        </w:rPr>
        <w:t>ы</w:t>
      </w:r>
      <w:r w:rsidR="00A51483" w:rsidRPr="00A51483">
        <w:rPr>
          <w:rFonts w:ascii="Times New Roman" w:hAnsi="Times New Roman" w:cs="Times New Roman"/>
          <w:b/>
          <w:sz w:val="32"/>
          <w:szCs w:val="32"/>
        </w:rPr>
        <w:t xml:space="preserve"> осетровых и икр</w:t>
      </w:r>
      <w:r w:rsidR="00A51483">
        <w:rPr>
          <w:rFonts w:ascii="Times New Roman" w:hAnsi="Times New Roman" w:cs="Times New Roman"/>
          <w:b/>
          <w:sz w:val="32"/>
          <w:szCs w:val="32"/>
        </w:rPr>
        <w:t>ы</w:t>
      </w:r>
      <w:r w:rsidR="00A51483" w:rsidRPr="00A51483">
        <w:rPr>
          <w:rFonts w:ascii="Times New Roman" w:hAnsi="Times New Roman" w:cs="Times New Roman"/>
          <w:b/>
          <w:sz w:val="32"/>
          <w:szCs w:val="32"/>
        </w:rPr>
        <w:t xml:space="preserve"> лососевых (красная икра)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8F63FC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3E22A82A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2FC02D33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5BBDDFFE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31C662" w14:textId="58743D4A" w:rsidR="00113C8C" w:rsidRDefault="004A047B" w:rsidP="00DC61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51483" w:rsidRPr="00A5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29.11.2023 № 2028 «Об утверждении Правил маркировки икры осетровых и икры лососевых (красной икры)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икры осетровых и икры лососевых (красной икры)»</w:t>
      </w:r>
    </w:p>
    <w:p w14:paraId="67E84C51" w14:textId="45794C7E" w:rsidR="002E2A57" w:rsidRPr="00492947" w:rsidRDefault="00DE2EA5" w:rsidP="00DC61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Российскую Федерацию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</w:t>
      </w:r>
      <w:r w:rsid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 w:rsidR="00A51483" w:rsidRP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икр</w:t>
      </w:r>
      <w:r w:rsid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51483" w:rsidRP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осетровых и икр</w:t>
      </w:r>
      <w:r w:rsid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51483" w:rsidRP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лососевых (красн</w:t>
      </w:r>
      <w:r w:rsid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="00A51483" w:rsidRP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икр</w:t>
      </w:r>
      <w:r w:rsid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51483" w:rsidRP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A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следующим кодам единой Товарной номенклатуры внешнеэкономической деятельности Евразийского экономического союза (далее – ТН ВЭД ЕАЭС):</w:t>
      </w:r>
      <w:r w:rsidR="00DC6157" w:rsidRPr="00DC6157">
        <w:t xml:space="preserve"> </w:t>
      </w:r>
      <w:r w:rsidR="00A51483" w:rsidRPr="00A51483">
        <w:rPr>
          <w:rFonts w:ascii="Times New Roman" w:hAnsi="Times New Roman" w:cs="Times New Roman"/>
          <w:bCs/>
          <w:color w:val="000000"/>
          <w:sz w:val="28"/>
          <w:szCs w:val="28"/>
        </w:rPr>
        <w:t>0302 91 000 0, 0303 91 100 0, 0303 91 900 0, 0305 20 000 0, 1604 31 000 0, 1604 32 001 0</w:t>
      </w:r>
      <w:r w:rsidR="0014463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3941D773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946563" w:rsidRPr="00946563">
        <w:rPr>
          <w:rFonts w:ascii="Times New Roman" w:hAnsi="Times New Roman" w:cs="Times New Roman"/>
          <w:b/>
          <w:sz w:val="32"/>
          <w:szCs w:val="32"/>
        </w:rPr>
        <w:t>икр</w:t>
      </w:r>
      <w:r w:rsidR="00946563">
        <w:rPr>
          <w:rFonts w:ascii="Times New Roman" w:hAnsi="Times New Roman" w:cs="Times New Roman"/>
          <w:b/>
          <w:sz w:val="32"/>
          <w:szCs w:val="32"/>
        </w:rPr>
        <w:t>ы</w:t>
      </w:r>
      <w:r w:rsidR="00946563" w:rsidRPr="00946563">
        <w:rPr>
          <w:rFonts w:ascii="Times New Roman" w:hAnsi="Times New Roman" w:cs="Times New Roman"/>
          <w:b/>
          <w:sz w:val="32"/>
          <w:szCs w:val="32"/>
        </w:rPr>
        <w:t xml:space="preserve"> осетровых и икр</w:t>
      </w:r>
      <w:r w:rsidR="00946563">
        <w:rPr>
          <w:rFonts w:ascii="Times New Roman" w:hAnsi="Times New Roman" w:cs="Times New Roman"/>
          <w:b/>
          <w:sz w:val="32"/>
          <w:szCs w:val="32"/>
        </w:rPr>
        <w:t>ы</w:t>
      </w:r>
      <w:r w:rsidR="00946563" w:rsidRPr="00946563">
        <w:rPr>
          <w:rFonts w:ascii="Times New Roman" w:hAnsi="Times New Roman" w:cs="Times New Roman"/>
          <w:b/>
          <w:sz w:val="32"/>
          <w:szCs w:val="32"/>
        </w:rPr>
        <w:t xml:space="preserve"> лососевых (красн</w:t>
      </w:r>
      <w:r w:rsidR="00946563">
        <w:rPr>
          <w:rFonts w:ascii="Times New Roman" w:hAnsi="Times New Roman" w:cs="Times New Roman"/>
          <w:b/>
          <w:sz w:val="32"/>
          <w:szCs w:val="32"/>
        </w:rPr>
        <w:t>ой</w:t>
      </w:r>
      <w:r w:rsidR="00946563" w:rsidRPr="00946563">
        <w:rPr>
          <w:rFonts w:ascii="Times New Roman" w:hAnsi="Times New Roman" w:cs="Times New Roman"/>
          <w:b/>
          <w:sz w:val="32"/>
          <w:szCs w:val="32"/>
        </w:rPr>
        <w:t xml:space="preserve"> икр</w:t>
      </w:r>
      <w:r w:rsidR="00946563">
        <w:rPr>
          <w:rFonts w:ascii="Times New Roman" w:hAnsi="Times New Roman" w:cs="Times New Roman"/>
          <w:b/>
          <w:sz w:val="32"/>
          <w:szCs w:val="32"/>
        </w:rPr>
        <w:t>ы</w:t>
      </w:r>
      <w:r w:rsidR="00946563" w:rsidRPr="00946563">
        <w:rPr>
          <w:rFonts w:ascii="Times New Roman" w:hAnsi="Times New Roman" w:cs="Times New Roman"/>
          <w:b/>
          <w:sz w:val="32"/>
          <w:szCs w:val="32"/>
        </w:rPr>
        <w:t>)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234714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42075FD" w:rsidR="004D5D0F" w:rsidRPr="001576F9" w:rsidRDefault="00234714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51806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1" w:name="_1._Стать_зарегистрированным"/>
      <w:bookmarkStart w:id="2" w:name="_1._Чтобы_стать"/>
      <w:bookmarkEnd w:id="1"/>
      <w:bookmarkEnd w:id="2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61C41171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8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51806">
        <w:rPr>
          <w:rFonts w:ascii="Times New Roman" w:hAnsi="Times New Roman" w:cs="Times New Roman"/>
          <w:sz w:val="28"/>
          <w:szCs w:val="28"/>
        </w:rPr>
        <w:t>«</w:t>
      </w:r>
      <w:r w:rsidRPr="00C041E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Услуги</w:t>
      </w:r>
      <w:r w:rsidR="00C51806" w:rsidRPr="00C51806">
        <w:rPr>
          <w:rFonts w:ascii="Times New Roman" w:hAnsi="Times New Roman" w:cs="Times New Roman"/>
          <w:sz w:val="28"/>
          <w:szCs w:val="28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6247EDED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hyperlink r:id="rId10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51806" w:rsidRPr="00C51806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1959F102" w14:textId="77777777" w:rsidR="008050AC" w:rsidRPr="00BA5A5D" w:rsidRDefault="008050AC" w:rsidP="008050AC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3" w:name="_2._Создать_электронные"/>
      <w:bookmarkStart w:id="4" w:name="_2._По_ранее"/>
      <w:bookmarkEnd w:id="3"/>
      <w:bookmarkEnd w:id="4"/>
      <w:r w:rsidRPr="00BA5A5D">
        <w:rPr>
          <w:rStyle w:val="10"/>
          <w:b/>
          <w:bCs/>
        </w:rPr>
        <w:t>2.</w:t>
      </w:r>
      <w:r w:rsidRPr="00BA5A5D">
        <w:rPr>
          <w:b w:val="0"/>
          <w:bCs/>
          <w:shd w:val="clear" w:color="auto" w:fill="FFFFFF"/>
        </w:rPr>
        <w:t xml:space="preserve"> </w:t>
      </w:r>
      <w:r w:rsidRPr="00BA5A5D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BA5A5D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BA5A5D">
        <w:rPr>
          <w:rFonts w:eastAsia="Times New Roman"/>
          <w:b w:val="0"/>
          <w:bCs/>
          <w:lang w:eastAsia="ru-RU"/>
        </w:rPr>
        <w:t xml:space="preserve"> товарам рекомендуется обновить имеющиеся электронные паспорта товаров. </w:t>
      </w:r>
    </w:p>
    <w:p w14:paraId="2A7F9FDC" w14:textId="20FDC9BE" w:rsidR="008050AC" w:rsidRPr="00BA5A5D" w:rsidRDefault="008050AC" w:rsidP="008050A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в автоматизированном режиме (</w:t>
      </w:r>
      <w:hyperlink r:id="rId11" w:history="1"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BA5A5D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7D24955B" w14:textId="77777777" w:rsidR="008050AC" w:rsidRPr="00BA5A5D" w:rsidRDefault="008050AC" w:rsidP="008050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товаров отправляются на электронную почту службы поддержки </w:t>
      </w:r>
      <w:proofErr w:type="spellStart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support_epass@ids.by.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F82CD79" w14:textId="77777777" w:rsidR="008050AC" w:rsidRPr="00BA5A5D" w:rsidRDefault="008050AC" w:rsidP="008050AC">
      <w:pPr>
        <w:pStyle w:val="1"/>
        <w:ind w:firstLine="567"/>
        <w:jc w:val="both"/>
        <w:rPr>
          <w:rStyle w:val="10"/>
          <w:b/>
        </w:rPr>
      </w:pPr>
      <w:bookmarkStart w:id="5" w:name="_3._Для_создания"/>
      <w:bookmarkEnd w:id="5"/>
      <w:r w:rsidRPr="00BA5A5D">
        <w:rPr>
          <w:rStyle w:val="10"/>
          <w:b/>
        </w:rPr>
        <w:t xml:space="preserve">3. Для создания электронных паспортов товаров (при их отсутствии в </w:t>
      </w:r>
      <w:proofErr w:type="spellStart"/>
      <w:r w:rsidRPr="00BA5A5D">
        <w:rPr>
          <w:rStyle w:val="10"/>
          <w:b/>
        </w:rPr>
        <w:t>ePASS</w:t>
      </w:r>
      <w:proofErr w:type="spellEnd"/>
      <w:r w:rsidRPr="00BA5A5D">
        <w:rPr>
          <w:rStyle w:val="10"/>
          <w:b/>
        </w:rPr>
        <w:t>), отвечающих требованиям системы маркировки,</w:t>
      </w:r>
      <w:r w:rsidRPr="00BA5A5D">
        <w:rPr>
          <w:rStyle w:val="10"/>
          <w:bCs/>
        </w:rPr>
        <w:t xml:space="preserve"> необходимо заполнить и отправить в Центр систем идентификации заявку.</w:t>
      </w:r>
    </w:p>
    <w:p w14:paraId="36CF15AB" w14:textId="508293EC" w:rsidR="00E72F73" w:rsidRPr="007461E1" w:rsidRDefault="008050AC" w:rsidP="008050AC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 заявок, инструкции по их заполнению, примеры заполнения для производимой и импортируемой продукции, адреса электронной почты для отправки заявок размещены на сайте  </w:t>
      </w:r>
      <w:hyperlink r:id="rId12" w:history="1"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Центра систем идентификации»</w:t>
        </w:r>
      </w:hyperlink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E72F73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 производимым и импортным товарам, не имеющим идентификационных номеров GTIN – форма </w:t>
      </w:r>
      <w:r w:rsidR="00883123" w:rsidRPr="00883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ZOF030-Caviar</w:t>
      </w:r>
      <w:r w:rsidR="00E72F73" w:rsidRPr="005C1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.xls;</w:t>
      </w:r>
    </w:p>
    <w:p w14:paraId="417F02AF" w14:textId="4CEC03B8" w:rsidR="00E72F73" w:rsidRPr="007461E1" w:rsidRDefault="00E72F73" w:rsidP="00E72F7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ввозимым в Республику Беларусь товарам, имеющим иностранные идентификационные номера GTIN (префикс не 481) – форма </w:t>
      </w:r>
      <w:r w:rsidR="00883123" w:rsidRPr="00883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</w:t>
      </w:r>
      <w:r w:rsidR="00883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83123" w:rsidRPr="00883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0-Caviar</w:t>
      </w:r>
      <w:r w:rsidRPr="005C1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.xls.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096CAF1" w14:textId="77777777" w:rsidR="00E72F73" w:rsidRPr="007461E1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73F45172" w14:textId="4066EB59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3123" w:rsidRPr="0088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ZOF030-Caviar</w:t>
      </w:r>
      <w:r w:rsidRPr="005C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.xls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3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EE570B4" w14:textId="499D9A28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форме </w:t>
      </w:r>
      <w:r w:rsidR="00883123" w:rsidRPr="0088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</w:t>
      </w:r>
      <w:r w:rsidR="0088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83123" w:rsidRPr="0088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0-Caviar</w:t>
      </w:r>
      <w:r w:rsidRPr="005C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.xls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4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9B6358F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04E74CCB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lastRenderedPageBreak/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51806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51806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51806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5F042B44" w:rsidR="00CF7DD1" w:rsidRPr="005F0432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51806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51806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15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51806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51806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  <w:r w:rsidR="005F0432">
        <w:rPr>
          <w:rFonts w:cs="Times New Roman"/>
          <w:b w:val="0"/>
          <w:i/>
          <w:szCs w:val="28"/>
        </w:rPr>
        <w:t xml:space="preserve"> Перед заказом кодов маркировки пользователь должен добавить товары по </w:t>
      </w:r>
      <w:r w:rsidR="005F0432">
        <w:rPr>
          <w:rFonts w:cs="Times New Roman"/>
          <w:b w:val="0"/>
          <w:i/>
          <w:szCs w:val="28"/>
          <w:lang w:val="en-US"/>
        </w:rPr>
        <w:t>GTIN</w:t>
      </w:r>
      <w:r w:rsidR="005F0432">
        <w:rPr>
          <w:rFonts w:cs="Times New Roman"/>
          <w:b w:val="0"/>
          <w:i/>
          <w:szCs w:val="28"/>
        </w:rPr>
        <w:t>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1783AC88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16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74C4F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7009D8F5" w14:textId="77777777" w:rsidR="00B71615" w:rsidRDefault="00B71615" w:rsidP="00B716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342">
        <w:rPr>
          <w:rFonts w:ascii="Times New Roman" w:hAnsi="Times New Roman" w:cs="Times New Roman"/>
          <w:sz w:val="28"/>
          <w:szCs w:val="28"/>
        </w:rPr>
        <w:t xml:space="preserve">220072, г. Минск, улица Академическая, 15, к. 2, комн. 503. </w:t>
      </w:r>
    </w:p>
    <w:p w14:paraId="2F45DFE0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26AA545E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6F73524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3627FCC8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1944B9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F6E2C4C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20A6373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p w14:paraId="0C354B7F" w14:textId="77777777" w:rsidR="00C24AF3" w:rsidRPr="00C24AF3" w:rsidRDefault="00C24AF3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DF5F" w14:textId="77777777" w:rsidR="00234714" w:rsidRDefault="00234714" w:rsidP="0003610F">
      <w:pPr>
        <w:spacing w:after="0" w:line="240" w:lineRule="auto"/>
      </w:pPr>
      <w:r>
        <w:separator/>
      </w:r>
    </w:p>
  </w:endnote>
  <w:endnote w:type="continuationSeparator" w:id="0">
    <w:p w14:paraId="1E25F47F" w14:textId="77777777" w:rsidR="00234714" w:rsidRDefault="00234714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E0E7F" w14:textId="77777777" w:rsidR="00234714" w:rsidRDefault="00234714" w:rsidP="0003610F">
      <w:pPr>
        <w:spacing w:after="0" w:line="240" w:lineRule="auto"/>
      </w:pPr>
      <w:r>
        <w:separator/>
      </w:r>
    </w:p>
  </w:footnote>
  <w:footnote w:type="continuationSeparator" w:id="0">
    <w:p w14:paraId="4EF944BA" w14:textId="77777777" w:rsidR="00234714" w:rsidRDefault="00234714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2580A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A2188"/>
    <w:rsid w:val="000C10F9"/>
    <w:rsid w:val="000C4595"/>
    <w:rsid w:val="00104D87"/>
    <w:rsid w:val="00113C8C"/>
    <w:rsid w:val="001148C7"/>
    <w:rsid w:val="00125021"/>
    <w:rsid w:val="00125700"/>
    <w:rsid w:val="001257EA"/>
    <w:rsid w:val="00144636"/>
    <w:rsid w:val="00151A02"/>
    <w:rsid w:val="001565F8"/>
    <w:rsid w:val="001576F9"/>
    <w:rsid w:val="00160AB1"/>
    <w:rsid w:val="001762C3"/>
    <w:rsid w:val="001927F0"/>
    <w:rsid w:val="001B170C"/>
    <w:rsid w:val="001C2E4F"/>
    <w:rsid w:val="001C67F4"/>
    <w:rsid w:val="001D40B6"/>
    <w:rsid w:val="001E2F20"/>
    <w:rsid w:val="001E602E"/>
    <w:rsid w:val="00210F68"/>
    <w:rsid w:val="00234714"/>
    <w:rsid w:val="00235EF6"/>
    <w:rsid w:val="00262CE6"/>
    <w:rsid w:val="0027615C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768B8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30AD"/>
    <w:rsid w:val="003D1827"/>
    <w:rsid w:val="003D6FDC"/>
    <w:rsid w:val="003E63C3"/>
    <w:rsid w:val="003F57E5"/>
    <w:rsid w:val="00425628"/>
    <w:rsid w:val="00492947"/>
    <w:rsid w:val="004A047B"/>
    <w:rsid w:val="004A4806"/>
    <w:rsid w:val="004D131A"/>
    <w:rsid w:val="004D5D0F"/>
    <w:rsid w:val="004E4583"/>
    <w:rsid w:val="004F7F82"/>
    <w:rsid w:val="005066C5"/>
    <w:rsid w:val="00522FE3"/>
    <w:rsid w:val="00526853"/>
    <w:rsid w:val="00531020"/>
    <w:rsid w:val="005629C6"/>
    <w:rsid w:val="005748AC"/>
    <w:rsid w:val="00581290"/>
    <w:rsid w:val="005A07A6"/>
    <w:rsid w:val="005B3943"/>
    <w:rsid w:val="005C1E01"/>
    <w:rsid w:val="005C714E"/>
    <w:rsid w:val="005D6922"/>
    <w:rsid w:val="005E4823"/>
    <w:rsid w:val="005E58E6"/>
    <w:rsid w:val="005F0432"/>
    <w:rsid w:val="005F0E1C"/>
    <w:rsid w:val="005F2EF8"/>
    <w:rsid w:val="005F7471"/>
    <w:rsid w:val="006046B4"/>
    <w:rsid w:val="0061372F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E3720"/>
    <w:rsid w:val="006F2E5E"/>
    <w:rsid w:val="007067C3"/>
    <w:rsid w:val="00713054"/>
    <w:rsid w:val="007461E1"/>
    <w:rsid w:val="00763D57"/>
    <w:rsid w:val="00767906"/>
    <w:rsid w:val="007748B0"/>
    <w:rsid w:val="007920FF"/>
    <w:rsid w:val="007A20AC"/>
    <w:rsid w:val="007B2DEB"/>
    <w:rsid w:val="007B6548"/>
    <w:rsid w:val="007B7473"/>
    <w:rsid w:val="007C3CA0"/>
    <w:rsid w:val="007C657C"/>
    <w:rsid w:val="007C6FBE"/>
    <w:rsid w:val="007E7A03"/>
    <w:rsid w:val="00804C2E"/>
    <w:rsid w:val="008050AC"/>
    <w:rsid w:val="00806B97"/>
    <w:rsid w:val="00821381"/>
    <w:rsid w:val="008269B8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824CB"/>
    <w:rsid w:val="00883123"/>
    <w:rsid w:val="008852A0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46563"/>
    <w:rsid w:val="00952C68"/>
    <w:rsid w:val="009614F2"/>
    <w:rsid w:val="00974D19"/>
    <w:rsid w:val="00975A15"/>
    <w:rsid w:val="009865AF"/>
    <w:rsid w:val="009873DE"/>
    <w:rsid w:val="009A1CE9"/>
    <w:rsid w:val="009B1E62"/>
    <w:rsid w:val="009D3CD7"/>
    <w:rsid w:val="009D49F4"/>
    <w:rsid w:val="009D4E00"/>
    <w:rsid w:val="009E17D9"/>
    <w:rsid w:val="009E2DB5"/>
    <w:rsid w:val="009F3046"/>
    <w:rsid w:val="009F680C"/>
    <w:rsid w:val="00A017AF"/>
    <w:rsid w:val="00A03C96"/>
    <w:rsid w:val="00A1313A"/>
    <w:rsid w:val="00A26B86"/>
    <w:rsid w:val="00A276CE"/>
    <w:rsid w:val="00A51483"/>
    <w:rsid w:val="00A51965"/>
    <w:rsid w:val="00A60165"/>
    <w:rsid w:val="00A75FF5"/>
    <w:rsid w:val="00A824D4"/>
    <w:rsid w:val="00A83B30"/>
    <w:rsid w:val="00AB48BA"/>
    <w:rsid w:val="00AB7B5C"/>
    <w:rsid w:val="00AC2DF4"/>
    <w:rsid w:val="00AC47E1"/>
    <w:rsid w:val="00AD385E"/>
    <w:rsid w:val="00AD583E"/>
    <w:rsid w:val="00AD6DCD"/>
    <w:rsid w:val="00AF1269"/>
    <w:rsid w:val="00B30FCF"/>
    <w:rsid w:val="00B3427C"/>
    <w:rsid w:val="00B37799"/>
    <w:rsid w:val="00B37ECF"/>
    <w:rsid w:val="00B47206"/>
    <w:rsid w:val="00B579E5"/>
    <w:rsid w:val="00B71615"/>
    <w:rsid w:val="00B7589A"/>
    <w:rsid w:val="00B94BF3"/>
    <w:rsid w:val="00BA0782"/>
    <w:rsid w:val="00BA2487"/>
    <w:rsid w:val="00BB6888"/>
    <w:rsid w:val="00BC0257"/>
    <w:rsid w:val="00BC03E0"/>
    <w:rsid w:val="00BC3729"/>
    <w:rsid w:val="00BC74B7"/>
    <w:rsid w:val="00BD23AA"/>
    <w:rsid w:val="00C012F3"/>
    <w:rsid w:val="00C017EA"/>
    <w:rsid w:val="00C041EA"/>
    <w:rsid w:val="00C07F24"/>
    <w:rsid w:val="00C15A09"/>
    <w:rsid w:val="00C15BFB"/>
    <w:rsid w:val="00C15EA2"/>
    <w:rsid w:val="00C172D5"/>
    <w:rsid w:val="00C24AF3"/>
    <w:rsid w:val="00C25C7A"/>
    <w:rsid w:val="00C37240"/>
    <w:rsid w:val="00C375F7"/>
    <w:rsid w:val="00C4090E"/>
    <w:rsid w:val="00C51806"/>
    <w:rsid w:val="00C638A4"/>
    <w:rsid w:val="00CA2086"/>
    <w:rsid w:val="00CA3158"/>
    <w:rsid w:val="00CD5331"/>
    <w:rsid w:val="00CD732F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646DA"/>
    <w:rsid w:val="00D71013"/>
    <w:rsid w:val="00D845A2"/>
    <w:rsid w:val="00D85B83"/>
    <w:rsid w:val="00DA38C1"/>
    <w:rsid w:val="00DA6FF3"/>
    <w:rsid w:val="00DC3C86"/>
    <w:rsid w:val="00DC6157"/>
    <w:rsid w:val="00DE2EA5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E5762"/>
    <w:rsid w:val="00EF537E"/>
    <w:rsid w:val="00F15DF2"/>
    <w:rsid w:val="00F20264"/>
    <w:rsid w:val="00F45A3D"/>
    <w:rsid w:val="00F4671A"/>
    <w:rsid w:val="00F510DC"/>
    <w:rsid w:val="00F515FB"/>
    <w:rsid w:val="00F5474D"/>
    <w:rsid w:val="00F6067D"/>
    <w:rsid w:val="00F64228"/>
    <w:rsid w:val="00F65EAE"/>
    <w:rsid w:val="00F76596"/>
    <w:rsid w:val="00F83AEB"/>
    <w:rsid w:val="00F85C55"/>
    <w:rsid w:val="00F877D3"/>
    <w:rsid w:val="00FA0FA8"/>
    <w:rsid w:val="00FA4EFB"/>
    <w:rsid w:val="00FB36AD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" TargetMode="External"/><Relationship Id="rId13" Type="http://schemas.openxmlformats.org/officeDocument/2006/relationships/hyperlink" Target="mailto:gtin@ids.by" TargetMode="External"/><Relationship Id="rId18" Type="http://schemas.openxmlformats.org/officeDocument/2006/relationships/hyperlink" Target="mailto:gtin@id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s.by/information/" TargetMode="External"/><Relationship Id="rId17" Type="http://schemas.openxmlformats.org/officeDocument/2006/relationships/hyperlink" Target="mailto:support_epass@ids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tamark.b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s.by/files/forma-pisma-na-iniciirovanie-procedury-avtomatizirovannogo-vnes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tamark.by/" TargetMode="External"/><Relationship Id="rId10" Type="http://schemas.openxmlformats.org/officeDocument/2006/relationships/hyperlink" Target="https://datamark.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pass.by/" TargetMode="External"/><Relationship Id="rId14" Type="http://schemas.openxmlformats.org/officeDocument/2006/relationships/hyperlink" Target="mailto:support_epass@id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CB3F-7F25-48D8-91DE-551B76A4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10</cp:revision>
  <cp:lastPrinted>2020-06-03T11:10:00Z</cp:lastPrinted>
  <dcterms:created xsi:type="dcterms:W3CDTF">2024-11-18T06:55:00Z</dcterms:created>
  <dcterms:modified xsi:type="dcterms:W3CDTF">2025-02-24T08:35:00Z</dcterms:modified>
</cp:coreProperties>
</file>