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724A073F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9A615F">
        <w:rPr>
          <w:rFonts w:ascii="Times New Roman" w:hAnsi="Times New Roman" w:cs="Times New Roman"/>
          <w:b/>
          <w:sz w:val="32"/>
          <w:szCs w:val="32"/>
        </w:rPr>
        <w:t>упакованной</w:t>
      </w:r>
      <w:r w:rsidR="008F63FC" w:rsidRPr="00952C68">
        <w:rPr>
          <w:rFonts w:ascii="Times New Roman" w:hAnsi="Times New Roman" w:cs="Times New Roman"/>
          <w:b/>
          <w:sz w:val="32"/>
          <w:szCs w:val="32"/>
        </w:rPr>
        <w:t xml:space="preserve"> воды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9A615F">
        <w:rPr>
          <w:rFonts w:ascii="Times New Roman" w:hAnsi="Times New Roman" w:cs="Times New Roman"/>
          <w:b/>
          <w:sz w:val="32"/>
          <w:szCs w:val="32"/>
        </w:rPr>
        <w:t>ей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34D9AD70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29.10.2021 № 113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упакованной воды средствами идентификации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670D33BB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 w:rsidR="0089338F" w:rsidRP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31.05.2021 № 841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маркировки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упакованной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</w:t>
      </w:r>
      <w:r w:rsidR="0089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упакованной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3FB10E4A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39CB5DB9" w:rsidR="00492947" w:rsidRPr="00492947" w:rsidRDefault="00DE2EA5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упакованная</w:t>
      </w:r>
      <w:r w:rsidR="003D1827" w:rsidRPr="00CE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89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531E532A" w14:textId="22596EF9" w:rsidR="001E4E80" w:rsidRDefault="001E4E80" w:rsidP="001E4E8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2201 10 110 0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природные минеральные воды;</w:t>
      </w:r>
      <w:r w:rsidR="009A615F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негазированные</w:t>
      </w:r>
      <w:r w:rsidR="009A61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78C75E" w14:textId="4E7B0667" w:rsidR="001E4E80" w:rsidRDefault="0089338F" w:rsidP="00AF1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2201 10 190 0</w:t>
      </w:r>
      <w:r w:rsidR="001E4E8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природные минеральные воды;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прочие;</w:t>
      </w:r>
    </w:p>
    <w:p w14:paraId="23EFF6A3" w14:textId="37B051BC" w:rsidR="001E4E80" w:rsidRDefault="0089338F" w:rsidP="00AF1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2201 10 900 0</w:t>
      </w:r>
      <w:r w:rsidR="001E4E8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4E67"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 газированные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; прочие;</w:t>
      </w:r>
    </w:p>
    <w:p w14:paraId="3303B09F" w14:textId="39D9C721" w:rsidR="009A615F" w:rsidRDefault="009A615F" w:rsidP="009A615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8F">
        <w:rPr>
          <w:rFonts w:ascii="Times New Roman" w:hAnsi="Times New Roman" w:cs="Times New Roman"/>
          <w:color w:val="000000"/>
          <w:sz w:val="28"/>
          <w:szCs w:val="28"/>
        </w:rPr>
        <w:t>2201 90 000 0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Pr="009A615F">
        <w:rPr>
          <w:rFonts w:ascii="Times New Roman" w:hAnsi="Times New Roman" w:cs="Times New Roman"/>
          <w:color w:val="000000"/>
          <w:sz w:val="28"/>
          <w:szCs w:val="28"/>
        </w:rPr>
        <w:t xml:space="preserve">рочие </w:t>
      </w:r>
      <w:r w:rsidR="00CA4E67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1D19847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567A59">
        <w:rPr>
          <w:rFonts w:ascii="Times New Roman" w:hAnsi="Times New Roman" w:cs="Times New Roman"/>
          <w:b/>
          <w:sz w:val="32"/>
          <w:szCs w:val="32"/>
        </w:rPr>
        <w:t>упакованной</w:t>
      </w:r>
      <w:r w:rsidR="00E72F73" w:rsidRPr="00E72F73">
        <w:rPr>
          <w:rFonts w:ascii="Times New Roman" w:hAnsi="Times New Roman" w:cs="Times New Roman"/>
          <w:b/>
          <w:sz w:val="32"/>
          <w:szCs w:val="32"/>
        </w:rPr>
        <w:t xml:space="preserve"> воды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lastRenderedPageBreak/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FD67A2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FD67A2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0" w:name="_1._Стать_зарегистрированным"/>
      <w:bookmarkStart w:id="1" w:name="_1._Чтобы_стать"/>
      <w:bookmarkEnd w:id="0"/>
      <w:bookmarkEnd w:id="1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5D8E22A5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3FFF86C5" w14:textId="77777777" w:rsidR="00D851F4" w:rsidRPr="00BA5A5D" w:rsidRDefault="00D851F4" w:rsidP="00D85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3._Актуализировать_имеющиеся"/>
      <w:bookmarkStart w:id="3" w:name="_4._Обратиться_к"/>
      <w:bookmarkStart w:id="4" w:name="_Hlk179987119"/>
      <w:bookmarkEnd w:id="2"/>
      <w:bookmarkEnd w:id="3"/>
      <w:r w:rsidRPr="00BA5A5D">
        <w:rPr>
          <w:rFonts w:ascii="Times New Roman" w:hAnsi="Times New Roman" w:cs="Times New Roman"/>
          <w:sz w:val="28"/>
          <w:szCs w:val="28"/>
        </w:rPr>
        <w:lastRenderedPageBreak/>
        <w:t xml:space="preserve">Для присвоения системой ГС1 Беларуси и регистрации в </w:t>
      </w:r>
      <w:r w:rsidRPr="00BA5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A5D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электронных накладных и электронных сообщениях) необходимо перейти на сайт </w:t>
      </w: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https://ids.by/gln-1/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пройти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пошаговый алгоритм регистрации номера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GLN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E207A3" w14:textId="77777777" w:rsidR="00D851F4" w:rsidRPr="00BA5A5D" w:rsidRDefault="00D851F4" w:rsidP="00D851F4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5" w:name="_2._Создать_электронные"/>
      <w:bookmarkStart w:id="6" w:name="_2._По_ранее"/>
      <w:bookmarkEnd w:id="5"/>
      <w:bookmarkEnd w:id="6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224BCA6A" w14:textId="77777777" w:rsidR="00D851F4" w:rsidRPr="00BA5A5D" w:rsidRDefault="00D851F4" w:rsidP="00D851F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3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</w:t>
        </w:r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</w:t>
        </w:r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50A101F3" w14:textId="77777777" w:rsidR="00D851F4" w:rsidRPr="00BA5A5D" w:rsidRDefault="00D851F4" w:rsidP="00D85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D49F05" w14:textId="77777777" w:rsidR="00D851F4" w:rsidRPr="00BA5A5D" w:rsidRDefault="00D851F4" w:rsidP="00D851F4">
      <w:pPr>
        <w:pStyle w:val="1"/>
        <w:ind w:firstLine="567"/>
        <w:jc w:val="both"/>
        <w:rPr>
          <w:rStyle w:val="10"/>
          <w:b/>
        </w:rPr>
      </w:pPr>
      <w:bookmarkStart w:id="7" w:name="_3._Для_создания"/>
      <w:bookmarkEnd w:id="7"/>
      <w:r w:rsidRPr="00BA5A5D">
        <w:rPr>
          <w:rStyle w:val="10"/>
          <w:b/>
        </w:rPr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36E55131" w14:textId="77777777" w:rsidR="00D851F4" w:rsidRDefault="00D851F4" w:rsidP="00D851F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молочной продукции, адреса электронной почты для отправки заявок размещены на сайте  </w:t>
      </w:r>
      <w:hyperlink r:id="rId14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36CF15AB" w14:textId="72BE474D" w:rsidR="00E72F73" w:rsidRPr="007461E1" w:rsidRDefault="00E72F73" w:rsidP="00E72F73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8" w:name="_GoBack"/>
      <w:bookmarkEnd w:id="4"/>
      <w:bookmarkEnd w:id="8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форма ZO-F03</w:t>
      </w:r>
      <w:r w:rsidR="00B7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D70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Aqua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417F02AF" w14:textId="08C24C0A" w:rsidR="00E72F73" w:rsidRPr="007461E1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B7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Aqua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4096CAF1" w14:textId="77777777" w:rsidR="00E72F73" w:rsidRPr="007461E1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20EBC0E0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B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Aqua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begin"/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 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HYPERLINK</w:instrText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 "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mailto</w:instrText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: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gtin</w:instrText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@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ids</w:instrText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.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by</w:instrText>
      </w:r>
      <w:r w:rsidR="00FD67A2" w:rsidRPr="00D851F4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" </w:instrTex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separate"/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gtin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@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ids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.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by</w:t>
      </w:r>
      <w:r w:rsidR="00FD67A2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end"/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0F530F6B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форме ZO-F04</w:t>
      </w:r>
      <w:r w:rsidR="00B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D7095" w:rsidRPr="00ED70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Aqua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5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21FE8328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6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7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63076F4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2F45DFE0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ACC7" w14:textId="77777777" w:rsidR="00FD67A2" w:rsidRDefault="00FD67A2" w:rsidP="0003610F">
      <w:pPr>
        <w:spacing w:after="0" w:line="240" w:lineRule="auto"/>
      </w:pPr>
      <w:r>
        <w:separator/>
      </w:r>
    </w:p>
  </w:endnote>
  <w:endnote w:type="continuationSeparator" w:id="0">
    <w:p w14:paraId="17E6DDBD" w14:textId="77777777" w:rsidR="00FD67A2" w:rsidRDefault="00FD67A2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D811" w14:textId="77777777" w:rsidR="00FD67A2" w:rsidRDefault="00FD67A2" w:rsidP="0003610F">
      <w:pPr>
        <w:spacing w:after="0" w:line="240" w:lineRule="auto"/>
      </w:pPr>
      <w:r>
        <w:separator/>
      </w:r>
    </w:p>
  </w:footnote>
  <w:footnote w:type="continuationSeparator" w:id="0">
    <w:p w14:paraId="4D94E8A9" w14:textId="77777777" w:rsidR="00FD67A2" w:rsidRDefault="00FD67A2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60AB1"/>
    <w:rsid w:val="001927F0"/>
    <w:rsid w:val="001C2E4F"/>
    <w:rsid w:val="001C67F4"/>
    <w:rsid w:val="001D40B6"/>
    <w:rsid w:val="001E2F20"/>
    <w:rsid w:val="001E4E8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56A22"/>
    <w:rsid w:val="00492947"/>
    <w:rsid w:val="004A047B"/>
    <w:rsid w:val="004A4806"/>
    <w:rsid w:val="004A5261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67A59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461E1"/>
    <w:rsid w:val="00763D57"/>
    <w:rsid w:val="00767906"/>
    <w:rsid w:val="007920FF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9338F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A615F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7799"/>
    <w:rsid w:val="00B37ECF"/>
    <w:rsid w:val="00B47206"/>
    <w:rsid w:val="00B579E5"/>
    <w:rsid w:val="00B70F46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51806"/>
    <w:rsid w:val="00C638A4"/>
    <w:rsid w:val="00CA2086"/>
    <w:rsid w:val="00CA3158"/>
    <w:rsid w:val="00CA4E67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1F4"/>
    <w:rsid w:val="00D85B83"/>
    <w:rsid w:val="00DA38C1"/>
    <w:rsid w:val="00DA6FF3"/>
    <w:rsid w:val="00DC3C86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D7095"/>
    <w:rsid w:val="00EE5762"/>
    <w:rsid w:val="00EF537E"/>
    <w:rsid w:val="00F15DF2"/>
    <w:rsid w:val="00F20264"/>
    <w:rsid w:val="00F45A3D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6D54"/>
    <w:rsid w:val="00FD67A2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s://ids.by/wp-content/uploads/2024/02/forma-pisma-na-iniciirovanie-procedury-avtomatizirovannogo-vnese.doc.doc" TargetMode="External"/><Relationship Id="rId18" Type="http://schemas.openxmlformats.org/officeDocument/2006/relationships/hyperlink" Target="mailto:support_epass@ids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s://www.datamark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8C82-87B4-4680-8911-04640C41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13</cp:revision>
  <cp:lastPrinted>2020-06-03T11:10:00Z</cp:lastPrinted>
  <dcterms:created xsi:type="dcterms:W3CDTF">2021-07-14T12:53:00Z</dcterms:created>
  <dcterms:modified xsi:type="dcterms:W3CDTF">2024-10-16T13:06:00Z</dcterms:modified>
</cp:coreProperties>
</file>